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08" w:tblpY="2804"/>
        <w:tblOverlap w:val="never"/>
        <w:tblW w:w="141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6"/>
        <w:gridCol w:w="2586"/>
        <w:gridCol w:w="4936"/>
        <w:gridCol w:w="2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4556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586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eastAsia="zh-CN"/>
              </w:rPr>
              <w:t>报价</w:t>
            </w:r>
          </w:p>
        </w:tc>
        <w:tc>
          <w:tcPr>
            <w:tcW w:w="4936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  <w:t>承诺</w:t>
            </w: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1" w:hRule="atLeast"/>
        </w:trPr>
        <w:tc>
          <w:tcPr>
            <w:tcW w:w="4556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2586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</w:rPr>
            </w:pPr>
          </w:p>
        </w:tc>
        <w:tc>
          <w:tcPr>
            <w:tcW w:w="4936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</w:rPr>
            </w:pPr>
          </w:p>
        </w:tc>
      </w:tr>
    </w:tbl>
    <w:p>
      <w:pPr>
        <w:jc w:val="center"/>
        <w:rPr>
          <w:rFonts w:hint="default" w:ascii="华文楷体" w:hAnsi="华文楷体" w:eastAsia="华文楷体" w:cs="华文楷体"/>
          <w:b/>
          <w:bCs/>
          <w:sz w:val="44"/>
          <w:szCs w:val="44"/>
          <w:lang w:val="en-US"/>
        </w:rPr>
      </w:pPr>
      <w:r>
        <w:rPr>
          <w:rFonts w:hint="eastAsia" w:ascii="华文楷体" w:hAnsi="华文楷体" w:eastAsia="华文楷体" w:cs="华文楷体"/>
          <w:b/>
          <w:bCs/>
          <w:sz w:val="44"/>
          <w:szCs w:val="44"/>
          <w:u w:val="single"/>
          <w:lang w:val="en-US" w:eastAsia="zh-CN"/>
        </w:rPr>
        <w:t xml:space="preserve">                         </w:t>
      </w:r>
      <w:r>
        <w:rPr>
          <w:rFonts w:hint="eastAsia" w:ascii="华文楷体" w:hAnsi="华文楷体" w:eastAsia="华文楷体" w:cs="华文楷体"/>
          <w:b/>
          <w:bCs/>
          <w:sz w:val="44"/>
          <w:szCs w:val="44"/>
          <w:lang w:val="en-US" w:eastAsia="zh-CN"/>
        </w:rPr>
        <w:t>竞争性谈判二次报价及承诺表</w:t>
      </w:r>
    </w:p>
    <w:p>
      <w:pPr>
        <w:tabs>
          <w:tab w:val="left" w:pos="6703"/>
        </w:tabs>
        <w:jc w:val="left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华文楷体" w:hAnsi="华文楷体" w:eastAsia="华文楷体" w:cs="华文楷体"/>
          <w:b/>
          <w:bCs/>
          <w:kern w:val="2"/>
          <w:sz w:val="44"/>
          <w:szCs w:val="44"/>
          <w:lang w:val="en-US" w:eastAsia="zh-CN" w:bidi="ar-SA"/>
        </w:rPr>
        <w:tab/>
      </w:r>
      <w:r>
        <w:rPr>
          <w:rFonts w:hint="eastAsia" w:ascii="华文楷体" w:hAnsi="华文楷体" w:eastAsia="华文楷体" w:cs="华文楷体"/>
          <w:b/>
          <w:bCs/>
          <w:kern w:val="2"/>
          <w:sz w:val="44"/>
          <w:szCs w:val="44"/>
          <w:lang w:val="en-US" w:eastAsia="zh-CN" w:bidi="ar-SA"/>
        </w:rPr>
        <w:t xml:space="preserve">                  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年  月  日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YzBiOWEwZDZkNTM3M2I3OWJlMDgxNWY5YWUwMDMifQ=="/>
  </w:docVars>
  <w:rsids>
    <w:rsidRoot w:val="18546DF2"/>
    <w:rsid w:val="002A4336"/>
    <w:rsid w:val="056A37D0"/>
    <w:rsid w:val="080C479C"/>
    <w:rsid w:val="156D2B44"/>
    <w:rsid w:val="18546DF2"/>
    <w:rsid w:val="1B2802F8"/>
    <w:rsid w:val="23A56EC4"/>
    <w:rsid w:val="26364607"/>
    <w:rsid w:val="2D570B90"/>
    <w:rsid w:val="334F1B97"/>
    <w:rsid w:val="35DB0507"/>
    <w:rsid w:val="36560CC2"/>
    <w:rsid w:val="386E07B9"/>
    <w:rsid w:val="38787148"/>
    <w:rsid w:val="3DE05C15"/>
    <w:rsid w:val="3EA40135"/>
    <w:rsid w:val="3F394B7A"/>
    <w:rsid w:val="432F7FB0"/>
    <w:rsid w:val="46E10AD4"/>
    <w:rsid w:val="4AAF50A0"/>
    <w:rsid w:val="560F1449"/>
    <w:rsid w:val="562752FB"/>
    <w:rsid w:val="5AA67A10"/>
    <w:rsid w:val="63B57AD7"/>
    <w:rsid w:val="66573FE5"/>
    <w:rsid w:val="6ADB087F"/>
    <w:rsid w:val="6D6D146D"/>
    <w:rsid w:val="753B0ADD"/>
    <w:rsid w:val="7C2A7DC3"/>
    <w:rsid w:val="7DE834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68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2017-04-28T08:39:00Z</dcterms:created>
  <dc:creator>Administrator</dc:creator>
  <cp:lastModifiedBy>满</cp:lastModifiedBy>
  <cp:lastPrinted>2018-06-12T08:27:00Z</cp:lastPrinted>
  <dcterms:modified xsi:type="dcterms:W3CDTF">2022-09-21T07:54:18Z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692C7BFB57C0421F9459007673651E39</vt:lpwstr>
  </property>
</Properties>
</file>